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D58" w:rsidRPr="00026EAB" w:rsidRDefault="00026EAB" w:rsidP="00026EAB">
      <w:pPr>
        <w:jc w:val="center"/>
        <w:rPr>
          <w:rFonts w:asciiTheme="majorHAnsi" w:hAnsiTheme="majorHAnsi"/>
          <w:sz w:val="24"/>
          <w:szCs w:val="24"/>
          <w:u w:val="single"/>
        </w:rPr>
      </w:pPr>
      <w:r w:rsidRPr="00026EAB">
        <w:rPr>
          <w:u w:val="single"/>
        </w:rPr>
        <w:t>Grade 4 R</w:t>
      </w:r>
      <w:r w:rsidRPr="00026EAB">
        <w:rPr>
          <w:rFonts w:asciiTheme="majorHAnsi" w:hAnsiTheme="majorHAnsi"/>
          <w:sz w:val="24"/>
          <w:szCs w:val="24"/>
          <w:u w:val="single"/>
        </w:rPr>
        <w:t>esources</w:t>
      </w:r>
    </w:p>
    <w:p w:rsidR="00026EAB" w:rsidRPr="00026EAB" w:rsidRDefault="00026EAB">
      <w:pPr>
        <w:rPr>
          <w:rFonts w:asciiTheme="majorHAnsi" w:hAnsiTheme="majorHAnsi"/>
          <w:sz w:val="24"/>
          <w:szCs w:val="24"/>
        </w:rPr>
      </w:pPr>
    </w:p>
    <w:p w:rsidR="00026EAB" w:rsidRPr="00026EAB" w:rsidRDefault="00026EAB">
      <w:pPr>
        <w:rPr>
          <w:rFonts w:asciiTheme="majorHAnsi" w:hAnsiTheme="majorHAnsi"/>
          <w:sz w:val="24"/>
          <w:szCs w:val="24"/>
          <w:u w:val="single"/>
        </w:rPr>
      </w:pPr>
      <w:r w:rsidRPr="00026EAB">
        <w:rPr>
          <w:rFonts w:asciiTheme="majorHAnsi" w:hAnsiTheme="majorHAnsi"/>
          <w:sz w:val="24"/>
          <w:szCs w:val="24"/>
          <w:u w:val="single"/>
        </w:rPr>
        <w:t>Module 1</w:t>
      </w: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 – Engageny.org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Listed below are the specific modules from the newly released curriculum map for grade 4 (from Engageny.org) that align with the Regional ELA Curriculum, module #1 – grade 4.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Expeditionary Learning Modules at gr 4 aligned to Regional Module 1:</w:t>
      </w:r>
    </w:p>
    <w:p w:rsidR="00026EAB" w:rsidRPr="00026EAB" w:rsidRDefault="00026EAB" w:rsidP="00026EA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Module 1:</w:t>
      </w: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Becoming a Close Reader and Writing to Learn: Native Americans in New York</w:t>
      </w:r>
    </w:p>
    <w:p w:rsidR="00026EAB" w:rsidRPr="00026EAB" w:rsidRDefault="00026EAB" w:rsidP="00026EA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Module 2b:</w:t>
      </w: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Researching to Build Knowledge and Teaching Others: Interdependent Roles in Colonial Times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6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http://engageny.org/wp-content/uploads/2012/08/ela-map-grade-4.pdf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 – Teacher’s College Reading &amp; Writing Project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Here is a unit outline on </w:t>
      </w: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literary essay</w:t>
      </w: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created by the Teacher’s College Reading &amp; Writing Project in New York City, led by Lucy Calkins. – </w:t>
      </w:r>
      <w:proofErr w:type="gramStart"/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relevant</w:t>
      </w:r>
      <w:proofErr w:type="gramEnd"/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for grades 3-5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Teacher’s College resource at gr 4 aligned to Regional Module 1: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7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http://readingandwritingproject.com/public/themes/rwproject/resources/ela/support_materials/literary_essay.pdf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#3 -Connecticut </w:t>
      </w:r>
      <w:proofErr w:type="spellStart"/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Ed: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This website has sample units at all grades, k-12-- each aligned to several CCS standards for the grade level, and requiring several class sessions (mini-units). 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CT DOE unit at gr 4 that aligns to Regional Module 1: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Just click on the link for grade 4: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8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http://www.sde.ct.gov/sde/cwp/view.asp?a=2710&amp;Q=334236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#4 –Ohio </w:t>
      </w:r>
      <w:proofErr w:type="spellStart"/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4 resources that align with regional Module 1: 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4 Model curriculum. Refer to the unit within the curriculum model that addresses RL 4.1., 4.2, and 4.3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9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>
      <w:pPr>
        <w:rPr>
          <w:rFonts w:asciiTheme="majorHAnsi" w:hAnsiTheme="majorHAnsi"/>
          <w:sz w:val="24"/>
          <w:szCs w:val="24"/>
        </w:rPr>
      </w:pPr>
    </w:p>
    <w:p w:rsidR="00026EAB" w:rsidRPr="00026EAB" w:rsidRDefault="00026EAB">
      <w:pPr>
        <w:rPr>
          <w:rFonts w:asciiTheme="majorHAnsi" w:hAnsiTheme="majorHAnsi"/>
          <w:sz w:val="24"/>
          <w:szCs w:val="24"/>
          <w:u w:val="single"/>
        </w:rPr>
      </w:pPr>
      <w:r w:rsidRPr="00026EAB">
        <w:rPr>
          <w:rFonts w:asciiTheme="majorHAnsi" w:hAnsiTheme="majorHAnsi"/>
          <w:sz w:val="24"/>
          <w:szCs w:val="24"/>
          <w:u w:val="single"/>
        </w:rPr>
        <w:t>Module 2</w:t>
      </w:r>
    </w:p>
    <w:p w:rsidR="00026EAB" w:rsidRPr="00026EAB" w:rsidRDefault="00026EAB" w:rsidP="00026EA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026EAB">
        <w:rPr>
          <w:rStyle w:val="Strong"/>
          <w:rFonts w:asciiTheme="majorHAnsi" w:hAnsiTheme="majorHAnsi" w:cs="Arial"/>
          <w:color w:val="222222"/>
          <w:lang w:val="en"/>
        </w:rPr>
        <w:lastRenderedPageBreak/>
        <w:t>Potential Sources for units:</w:t>
      </w:r>
    </w:p>
    <w:p w:rsidR="00026EAB" w:rsidRPr="00026EAB" w:rsidRDefault="00026EAB" w:rsidP="00026EA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026EAB">
        <w:rPr>
          <w:rStyle w:val="Strong"/>
          <w:rFonts w:asciiTheme="majorHAnsi" w:hAnsiTheme="majorHAnsi" w:cs="Arial"/>
          <w:color w:val="222222"/>
          <w:lang w:val="en"/>
        </w:rPr>
        <w:t>Source # 1— Teacher’s College Reading &amp; Writing Project</w:t>
      </w:r>
    </w:p>
    <w:p w:rsidR="00026EAB" w:rsidRPr="00026EAB" w:rsidRDefault="00026EAB" w:rsidP="00026EA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6EAB">
        <w:rPr>
          <w:rFonts w:asciiTheme="majorHAnsi" w:hAnsiTheme="majorHAnsi" w:cs="Arial"/>
          <w:color w:val="222222"/>
          <w:lang w:val="en"/>
        </w:rPr>
        <w:t xml:space="preserve">Here is a unit outline on </w:t>
      </w:r>
      <w:r w:rsidRPr="00026EAB">
        <w:rPr>
          <w:rStyle w:val="Strong"/>
          <w:rFonts w:asciiTheme="majorHAnsi" w:hAnsiTheme="majorHAnsi" w:cs="Arial"/>
          <w:color w:val="222222"/>
          <w:lang w:val="en"/>
        </w:rPr>
        <w:t>literary analysis across texts</w:t>
      </w:r>
      <w:r w:rsidRPr="00026EAB">
        <w:rPr>
          <w:rFonts w:asciiTheme="majorHAnsi" w:hAnsiTheme="majorHAnsi" w:cs="Arial"/>
          <w:color w:val="222222"/>
          <w:lang w:val="en"/>
        </w:rPr>
        <w:t xml:space="preserve"> created by the Teacher’s College Reading &amp; Writing Project in New York City, led by Lucy </w:t>
      </w:r>
      <w:r w:rsidRPr="00026EAB">
        <w:rPr>
          <w:rStyle w:val="scayt-misspell"/>
          <w:rFonts w:asciiTheme="majorHAnsi" w:hAnsiTheme="majorHAnsi" w:cs="Arial"/>
          <w:color w:val="222222"/>
          <w:lang w:val="en"/>
        </w:rPr>
        <w:t>Calkins</w:t>
      </w:r>
      <w:r w:rsidRPr="00026EAB">
        <w:rPr>
          <w:rFonts w:asciiTheme="majorHAnsi" w:hAnsiTheme="majorHAnsi" w:cs="Arial"/>
          <w:color w:val="222222"/>
          <w:lang w:val="en"/>
        </w:rPr>
        <w:t xml:space="preserve">. – </w:t>
      </w:r>
      <w:proofErr w:type="gramStart"/>
      <w:r w:rsidRPr="00026EAB">
        <w:rPr>
          <w:rFonts w:asciiTheme="majorHAnsi" w:hAnsiTheme="majorHAnsi" w:cs="Arial"/>
          <w:color w:val="222222"/>
          <w:lang w:val="en"/>
        </w:rPr>
        <w:t>relevant</w:t>
      </w:r>
      <w:proofErr w:type="gramEnd"/>
      <w:r w:rsidRPr="00026EAB">
        <w:rPr>
          <w:rFonts w:asciiTheme="majorHAnsi" w:hAnsiTheme="majorHAnsi" w:cs="Arial"/>
          <w:color w:val="222222"/>
          <w:lang w:val="en"/>
        </w:rPr>
        <w:t xml:space="preserve"> for grades 3-5</w:t>
      </w:r>
    </w:p>
    <w:p w:rsidR="00026EAB" w:rsidRPr="00026EAB" w:rsidRDefault="00026EAB" w:rsidP="00026EA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6EAB">
        <w:rPr>
          <w:rStyle w:val="Strong"/>
          <w:rFonts w:asciiTheme="majorHAnsi" w:hAnsiTheme="majorHAnsi" w:cs="Arial"/>
          <w:color w:val="222222"/>
          <w:lang w:val="en"/>
        </w:rPr>
        <w:t xml:space="preserve">Teacher’s College resource at </w:t>
      </w:r>
      <w:r w:rsidRPr="00026EAB">
        <w:rPr>
          <w:rStyle w:val="scayt-misspell"/>
          <w:rFonts w:asciiTheme="majorHAnsi" w:hAnsiTheme="majorHAnsi" w:cs="Arial"/>
          <w:b/>
          <w:bCs/>
          <w:color w:val="222222"/>
          <w:lang w:val="en"/>
        </w:rPr>
        <w:t>gr</w:t>
      </w:r>
      <w:r w:rsidRPr="00026EAB">
        <w:rPr>
          <w:rStyle w:val="Strong"/>
          <w:rFonts w:asciiTheme="majorHAnsi" w:hAnsiTheme="majorHAnsi" w:cs="Arial"/>
          <w:color w:val="222222"/>
          <w:lang w:val="en"/>
        </w:rPr>
        <w:t xml:space="preserve"> 4 aligned to Regional Module 2:</w:t>
      </w:r>
    </w:p>
    <w:p w:rsidR="00026EAB" w:rsidRDefault="00026EAB" w:rsidP="00026EAB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10" w:history="1">
        <w:r w:rsidRPr="00773026">
          <w:rPr>
            <w:rStyle w:val="Hyperlink"/>
            <w:rFonts w:asciiTheme="majorHAnsi" w:hAnsiTheme="majorHAnsi" w:cs="Arial"/>
            <w:lang w:val="en"/>
          </w:rPr>
          <w:t>http://readingandwritingproject.com/public/themes/rwproject/resources/ela/support_materials/thematic_text_sets_and_interpretation.pdf</w:t>
        </w:r>
      </w:hyperlink>
    </w:p>
    <w:p w:rsidR="00026EAB" w:rsidRPr="00026EAB" w:rsidRDefault="00026EAB" w:rsidP="00026EAB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026EAB" w:rsidRPr="00026EAB" w:rsidRDefault="00026EAB" w:rsidP="00026EA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026EAB">
        <w:rPr>
          <w:rStyle w:val="Strong"/>
          <w:rFonts w:asciiTheme="majorHAnsi" w:hAnsiTheme="majorHAnsi" w:cs="Arial"/>
          <w:color w:val="222222"/>
          <w:lang w:val="en"/>
        </w:rPr>
        <w:t xml:space="preserve">Source # 2 – Ohio </w:t>
      </w:r>
      <w:proofErr w:type="spellStart"/>
      <w:r w:rsidRPr="00026EAB">
        <w:rPr>
          <w:rStyle w:val="Strong"/>
          <w:rFonts w:asciiTheme="majorHAnsi" w:hAnsiTheme="majorHAnsi" w:cs="Arial"/>
          <w:color w:val="222222"/>
          <w:lang w:val="en"/>
        </w:rPr>
        <w:t>Dept</w:t>
      </w:r>
      <w:proofErr w:type="spellEnd"/>
      <w:r w:rsidRPr="00026EAB">
        <w:rPr>
          <w:rStyle w:val="Strong"/>
          <w:rFonts w:asciiTheme="majorHAnsi" w:hAnsiTheme="majorHAnsi" w:cs="Arial"/>
          <w:color w:val="222222"/>
          <w:lang w:val="en"/>
        </w:rPr>
        <w:t xml:space="preserve"> of Education</w:t>
      </w:r>
    </w:p>
    <w:p w:rsidR="00026EAB" w:rsidRPr="00026EAB" w:rsidRDefault="00026EAB" w:rsidP="00026EA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6EAB">
        <w:rPr>
          <w:rFonts w:asciiTheme="majorHAnsi" w:hAnsiTheme="majorHAnsi" w:cs="Arial"/>
          <w:color w:val="222222"/>
          <w:lang w:val="en"/>
        </w:rPr>
        <w:t>This site contains descriptions of Model Curriculum by grade level, k-12</w:t>
      </w:r>
    </w:p>
    <w:p w:rsidR="00026EAB" w:rsidRPr="00026EAB" w:rsidRDefault="00026EAB" w:rsidP="00026EA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6EAB">
        <w:rPr>
          <w:rStyle w:val="Strong"/>
          <w:rFonts w:asciiTheme="majorHAnsi" w:hAnsiTheme="majorHAnsi" w:cs="Arial"/>
          <w:color w:val="222222"/>
          <w:lang w:val="en"/>
        </w:rPr>
        <w:t xml:space="preserve">Ohio DOE grade 4 resources that align with regional Module 2: </w:t>
      </w:r>
    </w:p>
    <w:p w:rsidR="00026EAB" w:rsidRPr="00026EAB" w:rsidRDefault="00026EAB" w:rsidP="00026EA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026EAB">
        <w:rPr>
          <w:rFonts w:asciiTheme="majorHAnsi" w:hAnsiTheme="majorHAnsi" w:cs="Arial"/>
          <w:color w:val="222222"/>
          <w:lang w:val="en"/>
        </w:rPr>
        <w:t xml:space="preserve">Scroll down and click on the link for Grade 4 Model curriculum. Refer to the unit within the curriculum model that addresses </w:t>
      </w:r>
      <w:r w:rsidRPr="00026EAB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026EAB">
        <w:rPr>
          <w:rFonts w:asciiTheme="majorHAnsi" w:hAnsiTheme="majorHAnsi" w:cs="Arial"/>
          <w:color w:val="222222"/>
          <w:lang w:val="en"/>
        </w:rPr>
        <w:t xml:space="preserve"> 4.3. , </w:t>
      </w:r>
      <w:r w:rsidRPr="00026EAB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026EAB">
        <w:rPr>
          <w:rFonts w:asciiTheme="majorHAnsi" w:hAnsiTheme="majorHAnsi" w:cs="Arial"/>
          <w:color w:val="222222"/>
          <w:lang w:val="en"/>
        </w:rPr>
        <w:t xml:space="preserve"> 4.4 and </w:t>
      </w:r>
      <w:r w:rsidRPr="00026EAB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026EAB">
        <w:rPr>
          <w:rFonts w:asciiTheme="majorHAnsi" w:hAnsiTheme="majorHAnsi" w:cs="Arial"/>
          <w:color w:val="222222"/>
          <w:lang w:val="en"/>
        </w:rPr>
        <w:t xml:space="preserve"> 4.5</w:t>
      </w:r>
    </w:p>
    <w:p w:rsidR="00026EAB" w:rsidRDefault="00026EAB" w:rsidP="00026EAB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11" w:history="1">
        <w:r w:rsidRPr="00773026">
          <w:rPr>
            <w:rStyle w:val="Hyperlink"/>
            <w:rFonts w:asciiTheme="majorHAnsi" w:hAnsiTheme="majorHAnsi" w:cs="Arial"/>
            <w:lang w:val="en"/>
          </w:rPr>
          <w:t>http://education.ohio.gov/GD/Templates/Pages/ODE/ODEDetail.aspx?Page=3&amp;TopicRelationID=1699&amp;Content=132161</w:t>
        </w:r>
      </w:hyperlink>
    </w:p>
    <w:p w:rsidR="00026EAB" w:rsidRPr="00026EAB" w:rsidRDefault="00026EAB" w:rsidP="00026EAB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026EAB" w:rsidRPr="00026EAB" w:rsidRDefault="00026EAB">
      <w:pPr>
        <w:rPr>
          <w:rFonts w:asciiTheme="majorHAnsi" w:hAnsiTheme="majorHAnsi"/>
          <w:sz w:val="24"/>
          <w:szCs w:val="24"/>
        </w:rPr>
      </w:pPr>
    </w:p>
    <w:p w:rsidR="00026EAB" w:rsidRPr="00026EAB" w:rsidRDefault="00026EAB" w:rsidP="00026EAB">
      <w:pPr>
        <w:pStyle w:val="NormalWeb"/>
        <w:rPr>
          <w:rFonts w:asciiTheme="majorHAnsi" w:hAnsiTheme="majorHAnsi"/>
          <w:u w:val="single"/>
        </w:rPr>
      </w:pPr>
      <w:r w:rsidRPr="00026EAB">
        <w:rPr>
          <w:rFonts w:asciiTheme="majorHAnsi" w:hAnsiTheme="majorHAnsi"/>
          <w:u w:val="single"/>
        </w:rPr>
        <w:t>Module 3</w:t>
      </w:r>
    </w:p>
    <w:p w:rsidR="00026EAB" w:rsidRPr="00026EAB" w:rsidRDefault="00026EAB" w:rsidP="00026EA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026EAB">
        <w:rPr>
          <w:rFonts w:asciiTheme="majorHAnsi" w:hAnsiTheme="majorHAnsi" w:cs="Arial"/>
          <w:b/>
          <w:bCs/>
          <w:color w:val="222222"/>
          <w:lang w:val="en"/>
        </w:rPr>
        <w:t>Potential Sources for units:</w:t>
      </w: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 – Engageny.org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Listed below are the specific modules from the newly released curriculum map for grade 4 (from Engageny.org) that align with the Regional ELA Curriculum, module #3 – grade 4.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Expeditionary Learning Modules at gr 4 aligned to Regional Module 3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-- ONLY if adjustments are made throughout this unit to ensure author’s craft in NF is explicitly addressed:</w:t>
      </w:r>
    </w:p>
    <w:p w:rsidR="00026EAB" w:rsidRPr="00026EAB" w:rsidRDefault="00026EAB" w:rsidP="00026EA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 xml:space="preserve">Module 3a: </w:t>
      </w: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Considering Perspectives and Supporting Opinions: Important Roles during the Revolutionary War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2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http://engageny.org/wp-content/uploads/2012/08/ela-map-grade-4.pdf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 2 – Ohio </w:t>
      </w:r>
      <w:proofErr w:type="spellStart"/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4 resources that align with regional Module 3: 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4 Model curriculum. Refer to the unit within the curriculum model that addresses RI 4.4, RI4.5 and RI4.6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3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>
      <w:pPr>
        <w:rPr>
          <w:rFonts w:asciiTheme="majorHAnsi" w:hAnsiTheme="majorHAnsi"/>
          <w:sz w:val="24"/>
          <w:szCs w:val="24"/>
        </w:rPr>
      </w:pPr>
    </w:p>
    <w:p w:rsidR="00026EAB" w:rsidRPr="00026EAB" w:rsidRDefault="00026EAB">
      <w:pPr>
        <w:rPr>
          <w:rFonts w:asciiTheme="majorHAnsi" w:hAnsiTheme="majorHAnsi"/>
          <w:sz w:val="24"/>
          <w:szCs w:val="24"/>
          <w:u w:val="single"/>
        </w:rPr>
      </w:pPr>
      <w:r w:rsidRPr="00026EAB">
        <w:rPr>
          <w:rFonts w:asciiTheme="majorHAnsi" w:hAnsiTheme="majorHAnsi"/>
          <w:sz w:val="24"/>
          <w:szCs w:val="24"/>
          <w:u w:val="single"/>
        </w:rPr>
        <w:t>Module 4</w:t>
      </w: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lastRenderedPageBreak/>
        <w:t>Source # 1— Engageny.org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Listed below are the specific modules from the newly released curriculum map for grade 4 (from Engageny.org) that align with the Regional ELA Curriculum, module #4 – grade 4.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Expeditionary Learning Modules at gr 4 aligned to Regional Module 4:</w:t>
      </w:r>
    </w:p>
    <w:p w:rsidR="00026EAB" w:rsidRPr="00026EAB" w:rsidRDefault="00026EAB" w:rsidP="00026EA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Module 2a:</w:t>
      </w: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Researching to Build Knowledge and Teaching Others: The Hardship if Colonial Times and How Electricity has Changed Our Lives</w:t>
      </w:r>
    </w:p>
    <w:p w:rsidR="00026EAB" w:rsidRPr="00026EAB" w:rsidRDefault="00026EAB" w:rsidP="00026EA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Module 3a:</w:t>
      </w: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Considering Perspectives and Supporting Opinions: Important Roles During the Revolutionary War</w:t>
      </w:r>
    </w:p>
    <w:p w:rsidR="00026EAB" w:rsidRPr="00026EAB" w:rsidRDefault="00026EAB" w:rsidP="00026EA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Module 4:</w:t>
      </w: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Gathering Evidence and Speaking to Others: The Leadership of Frederick Douglass, Susan B. Anthony, and DeWitt Clinton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4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http://engageny.org/wp-content/uploads/2012/08/ela-map-grade-4.pdf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2 – Teacher’s College Reading &amp; Writing Project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Here is a unit outline on </w:t>
      </w: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literary analysis across texts</w:t>
      </w: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created by the Teacher’s College Reading &amp; Writing Project in New York City, led by Lucy Calkins. – </w:t>
      </w:r>
      <w:proofErr w:type="gramStart"/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relevant</w:t>
      </w:r>
      <w:proofErr w:type="gramEnd"/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for grades 3-5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Teacher’s College resource at gr 4 aligned to Regional Module 2: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5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http://readingandwritingproject.com/public/themes/rwproject/resources/ela/support_materials/thematic_text_sets_and_interpretation.pdf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 3 – Ohio </w:t>
      </w:r>
      <w:proofErr w:type="spellStart"/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4 resources that align with regional Module 4: 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4 Model curriculum. Refer to the units within the curriculum model that addresses RL4.7, RL4.9 and RI 4.7, RI4.8 and RI4.9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6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>
      <w:pPr>
        <w:rPr>
          <w:rFonts w:asciiTheme="majorHAnsi" w:hAnsiTheme="majorHAnsi"/>
          <w:sz w:val="24"/>
          <w:szCs w:val="24"/>
        </w:rPr>
      </w:pPr>
    </w:p>
    <w:p w:rsidR="00026EAB" w:rsidRPr="00026EAB" w:rsidRDefault="00026EAB">
      <w:pPr>
        <w:rPr>
          <w:rFonts w:asciiTheme="majorHAnsi" w:hAnsiTheme="majorHAnsi"/>
          <w:sz w:val="24"/>
          <w:szCs w:val="24"/>
          <w:u w:val="single"/>
        </w:rPr>
      </w:pPr>
      <w:r w:rsidRPr="00026EAB">
        <w:rPr>
          <w:rFonts w:asciiTheme="majorHAnsi" w:hAnsiTheme="majorHAnsi"/>
          <w:sz w:val="24"/>
          <w:szCs w:val="24"/>
          <w:u w:val="single"/>
        </w:rPr>
        <w:t>Module 5</w:t>
      </w: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 – Engageny.org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Listed below are the specific modules from the newly released curriculum map for grade 4 (from Engageny.org) that align with the Regional ELA Curriculum, module #5 – grade 4.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Expeditionary Learning Modules at gr 4 aligned to Regional Module 5--</w:t>
      </w: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Genre addressed--</w:t>
      </w: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DRAMA:</w:t>
      </w:r>
    </w:p>
    <w:p w:rsidR="00026EAB" w:rsidRPr="00026EAB" w:rsidRDefault="00026EAB" w:rsidP="00026EA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 xml:space="preserve">Module 3b: </w:t>
      </w: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Considering Perspectives and Supporting Opinions: Simple Machines 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7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http://engageny.org/wp-content/uploads/2012/08/ela-map-grade-4.pdf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lastRenderedPageBreak/>
        <w:t xml:space="preserve">Source # 2 – Ohio </w:t>
      </w:r>
      <w:proofErr w:type="spellStart"/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4 resources that align with regional Module 5: 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4 Model curriculum. Refer to the unit within the curriculum model that addresses RL 4.4, RL4.5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8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#3--Teacher’s College Reading &amp; Writing Project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proofErr w:type="gramStart"/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sample</w:t>
      </w:r>
      <w:proofErr w:type="gramEnd"/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test questions BY GENRE from NYS tests – grades 4 and 5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9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http://readingandwritingproject.com/public/themes/rwproject/resources/ela/support_materials/genres_of_the_reading_test_grades_4-5.pdf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026EAB" w:rsidRPr="00026EAB" w:rsidRDefault="00026EAB">
      <w:pPr>
        <w:rPr>
          <w:rFonts w:asciiTheme="majorHAnsi" w:hAnsiTheme="majorHAnsi"/>
          <w:sz w:val="24"/>
          <w:szCs w:val="24"/>
        </w:rPr>
      </w:pPr>
    </w:p>
    <w:p w:rsidR="00026EAB" w:rsidRPr="00026EAB" w:rsidRDefault="00026EAB">
      <w:pPr>
        <w:rPr>
          <w:rFonts w:asciiTheme="majorHAnsi" w:hAnsiTheme="majorHAnsi"/>
          <w:sz w:val="24"/>
          <w:szCs w:val="24"/>
          <w:u w:val="single"/>
        </w:rPr>
      </w:pPr>
      <w:r w:rsidRPr="00026EAB">
        <w:rPr>
          <w:rFonts w:asciiTheme="majorHAnsi" w:hAnsiTheme="majorHAnsi"/>
          <w:sz w:val="24"/>
          <w:szCs w:val="24"/>
          <w:u w:val="single"/>
        </w:rPr>
        <w:t>Module 6</w:t>
      </w: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026EAB" w:rsidRPr="00026EAB" w:rsidRDefault="00026EAB" w:rsidP="00026EA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1— Teacher’s College Reading &amp; Writing Project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Here is a unit outline on </w:t>
      </w: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literary essay</w:t>
      </w:r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created by the Teacher’s College Reading &amp; Writing Project in New York City, led by Lucy Calkins. – </w:t>
      </w:r>
      <w:proofErr w:type="gramStart"/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relevant</w:t>
      </w:r>
      <w:proofErr w:type="gramEnd"/>
      <w:r w:rsidRPr="00026EA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for grades 3-5</w:t>
      </w:r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026EA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Teacher’s College resource at gr 4 aligned to Regional Module 6:</w:t>
      </w:r>
    </w:p>
    <w:p w:rsid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20" w:history="1">
        <w:r w:rsidRPr="00773026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http://readingandwritingproject.com/public/themes/rwproject/resources/ela/support_materials/literary_essay.pdf</w:t>
        </w:r>
      </w:hyperlink>
    </w:p>
    <w:p w:rsidR="00026EAB" w:rsidRPr="00026EAB" w:rsidRDefault="00026EAB" w:rsidP="00026EA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bookmarkStart w:id="0" w:name="_GoBack"/>
      <w:bookmarkEnd w:id="0"/>
    </w:p>
    <w:p w:rsidR="00026EAB" w:rsidRDefault="00026EAB"/>
    <w:p w:rsidR="00026EAB" w:rsidRDefault="00026EAB"/>
    <w:sectPr w:rsidR="00026E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160D9"/>
    <w:multiLevelType w:val="multilevel"/>
    <w:tmpl w:val="3CEE0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452F89"/>
    <w:multiLevelType w:val="multilevel"/>
    <w:tmpl w:val="89AE6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3F523D"/>
    <w:multiLevelType w:val="multilevel"/>
    <w:tmpl w:val="4C3CF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E23DB3"/>
    <w:multiLevelType w:val="multilevel"/>
    <w:tmpl w:val="8C94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EAB"/>
    <w:rsid w:val="00026EAB"/>
    <w:rsid w:val="0086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26EA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26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026EAB"/>
  </w:style>
  <w:style w:type="character" w:styleId="Hyperlink">
    <w:name w:val="Hyperlink"/>
    <w:basedOn w:val="DefaultParagraphFont"/>
    <w:uiPriority w:val="99"/>
    <w:unhideWhenUsed/>
    <w:rsid w:val="00026E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26EA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26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026EAB"/>
  </w:style>
  <w:style w:type="character" w:styleId="Hyperlink">
    <w:name w:val="Hyperlink"/>
    <w:basedOn w:val="DefaultParagraphFont"/>
    <w:uiPriority w:val="99"/>
    <w:unhideWhenUsed/>
    <w:rsid w:val="00026E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8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5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34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8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7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1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2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9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37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34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94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07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49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0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1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2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34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9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00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2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60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26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21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17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2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47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0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4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62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1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1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09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36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57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47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e.ct.gov/sde/cwp/view.asp?a=2710&amp;Q=334236" TargetMode="External"/><Relationship Id="rId13" Type="http://schemas.openxmlformats.org/officeDocument/2006/relationships/hyperlink" Target="http://education.ohio.gov/GD/Templates/Pages/ODE/ODEDetail.aspx?Page=3&amp;TopicRelationID=1699&amp;Content=132161" TargetMode="External"/><Relationship Id="rId18" Type="http://schemas.openxmlformats.org/officeDocument/2006/relationships/hyperlink" Target="http://education.ohio.gov/GD/Templates/Pages/ODE/ODEDetail.aspx?Page=3&amp;TopicRelationID=1699&amp;Content=132161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readingandwritingproject.com/public/themes/rwproject/resources/ela/support_materials/literary_essay.pdf" TargetMode="External"/><Relationship Id="rId12" Type="http://schemas.openxmlformats.org/officeDocument/2006/relationships/hyperlink" Target="http://engageny.org/wp-content/uploads/2012/08/ela-map-grade-4.pdf" TargetMode="External"/><Relationship Id="rId17" Type="http://schemas.openxmlformats.org/officeDocument/2006/relationships/hyperlink" Target="http://engageny.org/wp-content/uploads/2012/08/ela-map-grade-4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education.ohio.gov/GD/Templates/Pages/ODE/ODEDetail.aspx?Page=3&amp;TopicRelationID=1699&amp;Content=132161" TargetMode="External"/><Relationship Id="rId20" Type="http://schemas.openxmlformats.org/officeDocument/2006/relationships/hyperlink" Target="http://readingandwritingproject.com/public/themes/rwproject/resources/ela/support_materials/literary_essay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gageny.org/wp-content/uploads/2012/08/ela-map-grade-4.pdf" TargetMode="External"/><Relationship Id="rId11" Type="http://schemas.openxmlformats.org/officeDocument/2006/relationships/hyperlink" Target="http://education.ohio.gov/GD/Templates/Pages/ODE/ODEDetail.aspx?Page=3&amp;TopicRelationID=1699&amp;Content=13216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eadingandwritingproject.com/public/themes/rwproject/resources/ela/support_materials/thematic_text_sets_and_interpretation.pdf" TargetMode="External"/><Relationship Id="rId10" Type="http://schemas.openxmlformats.org/officeDocument/2006/relationships/hyperlink" Target="http://readingandwritingproject.com/public/themes/rwproject/resources/ela/support_materials/thematic_text_sets_and_interpretation.pdf" TargetMode="External"/><Relationship Id="rId19" Type="http://schemas.openxmlformats.org/officeDocument/2006/relationships/hyperlink" Target="http://readingandwritingproject.com/public/themes/rwproject/resources/ela/support_materials/genres_of_the_reading_test_grades_4-5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cation.ohio.gov/GD/Templates/Pages/ODE/ODEDetail.aspx?Page=3&amp;TopicRelationID=1699&amp;Content=132161" TargetMode="External"/><Relationship Id="rId14" Type="http://schemas.openxmlformats.org/officeDocument/2006/relationships/hyperlink" Target="http://engageny.org/wp-content/uploads/2012/08/ela-map-grade-4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Driskill</dc:creator>
  <cp:lastModifiedBy>Kristen Driskill</cp:lastModifiedBy>
  <cp:revision>1</cp:revision>
  <dcterms:created xsi:type="dcterms:W3CDTF">2012-10-26T18:23:00Z</dcterms:created>
  <dcterms:modified xsi:type="dcterms:W3CDTF">2012-10-26T18:27:00Z</dcterms:modified>
</cp:coreProperties>
</file>